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20B08" w14:textId="77777777" w:rsidR="00C0406C" w:rsidRPr="001309D0" w:rsidRDefault="00BC08C9" w:rsidP="00DC36CF">
      <w:pPr>
        <w:jc w:val="center"/>
        <w:rPr>
          <w:b/>
        </w:rPr>
      </w:pPr>
      <w:r w:rsidRPr="001309D0">
        <w:rPr>
          <w:b/>
        </w:rPr>
        <w:t>PROCEDURE FOR THE HIRE OF CONTRACTORS</w:t>
      </w:r>
    </w:p>
    <w:p w14:paraId="138E2B71" w14:textId="6B16F812" w:rsidR="005763C7" w:rsidRDefault="00C0406C" w:rsidP="00C0406C">
      <w:r>
        <w:t xml:space="preserve">It is accepted that not all ‘suppliers’ working on behalf of </w:t>
      </w:r>
      <w:r w:rsidR="00A32B15">
        <w:t xml:space="preserve">-----------       </w:t>
      </w:r>
      <w:r>
        <w:t xml:space="preserve">will </w:t>
      </w:r>
      <w:r w:rsidR="005763C7">
        <w:t xml:space="preserve">have </w:t>
      </w:r>
      <w:r>
        <w:t xml:space="preserve"> SSIP assessment, however </w:t>
      </w:r>
      <w:r w:rsidR="005763C7">
        <w:t>any employee arranging works must</w:t>
      </w:r>
      <w:r>
        <w:t xml:space="preserve"> take reasonable steps (auditable) to establish the health and safety credentials of companies who have an association with </w:t>
      </w:r>
      <w:r w:rsidR="00A32B15">
        <w:t>-------------</w:t>
      </w:r>
      <w:r>
        <w:t>.</w:t>
      </w:r>
    </w:p>
    <w:p w14:paraId="50255981" w14:textId="32A00228" w:rsidR="005763C7" w:rsidRDefault="005763C7" w:rsidP="00C0406C">
      <w:r>
        <w:t>Those</w:t>
      </w:r>
      <w:r w:rsidR="00C0406C">
        <w:t xml:space="preserve"> suppliers who provide services that may directly affect our staff, </w:t>
      </w:r>
      <w:r>
        <w:t>clients, visitors and others</w:t>
      </w:r>
      <w:r w:rsidR="00C0406C">
        <w:t xml:space="preserve"> </w:t>
      </w:r>
      <w:r>
        <w:t xml:space="preserve">must be assessed and the results of the assessment kept on file for future reference. </w:t>
      </w:r>
    </w:p>
    <w:p w14:paraId="3F7F901F" w14:textId="09C18FEC" w:rsidR="00B1703F" w:rsidRDefault="00B1703F" w:rsidP="00C0406C">
      <w:r>
        <w:t>An annual check will be completed to provide assurance that the contractor still has appropriate controls in place.</w:t>
      </w:r>
    </w:p>
    <w:p w14:paraId="43E78055" w14:textId="77777777" w:rsidR="00C0406C" w:rsidRDefault="005763C7" w:rsidP="00C0406C">
      <w:r>
        <w:t>All contractors/suppliers</w:t>
      </w:r>
      <w:r w:rsidR="00C0406C">
        <w:t xml:space="preserve"> assessed</w:t>
      </w:r>
      <w:r>
        <w:t xml:space="preserve"> must have current liability insurance</w:t>
      </w:r>
      <w:r w:rsidR="00C0406C">
        <w:t xml:space="preserve">.  </w:t>
      </w:r>
    </w:p>
    <w:p w14:paraId="233307E2" w14:textId="63649073" w:rsidR="005763C7" w:rsidRDefault="00A32B15" w:rsidP="00F718A0">
      <w:r>
        <w:t>--------------</w:t>
      </w:r>
      <w:r w:rsidR="00F718A0">
        <w:t xml:space="preserve"> staff involved with procuring suppliers can verify whether the supplier has been assessed as compliant and registered with a SSIP Forum member prequalification scheme, by logging onto the SSIP Portal website </w:t>
      </w:r>
      <w:r w:rsidR="005763C7">
        <w:t xml:space="preserve">@ </w:t>
      </w:r>
      <w:r w:rsidR="00F718A0">
        <w:t xml:space="preserve"> </w:t>
      </w:r>
      <w:hyperlink r:id="rId7" w:history="1">
        <w:r w:rsidR="005763C7" w:rsidRPr="005763C7">
          <w:rPr>
            <w:rStyle w:val="Hyperlink"/>
          </w:rPr>
          <w:t>https://www.ssipportal.org.uk/Home</w:t>
        </w:r>
      </w:hyperlink>
    </w:p>
    <w:p w14:paraId="77C23C1E" w14:textId="77777777" w:rsidR="005763C7" w:rsidRPr="006019B1" w:rsidRDefault="00E67E22" w:rsidP="00DC36CF">
      <w:pPr>
        <w:jc w:val="center"/>
        <w:rPr>
          <w:b/>
        </w:rPr>
      </w:pPr>
      <w:r w:rsidRPr="006019B1">
        <w:rPr>
          <w:b/>
        </w:rPr>
        <w:t>Contractor H</w:t>
      </w:r>
      <w:r w:rsidR="005763C7" w:rsidRPr="006019B1">
        <w:rPr>
          <w:b/>
        </w:rPr>
        <w:t xml:space="preserve">ealth and Safety Compliance </w:t>
      </w:r>
      <w:r w:rsidRPr="006019B1">
        <w:rPr>
          <w:b/>
        </w:rPr>
        <w:t>P</w:t>
      </w:r>
      <w:r w:rsidR="00474ECE" w:rsidRPr="006019B1">
        <w:rPr>
          <w:b/>
        </w:rPr>
        <w:t>rocedure</w:t>
      </w:r>
    </w:p>
    <w:p w14:paraId="718954FD" w14:textId="77777777" w:rsidR="005763C7" w:rsidRDefault="005763C7" w:rsidP="005763C7">
      <w:pPr>
        <w:pStyle w:val="ListParagraph"/>
        <w:numPr>
          <w:ilvl w:val="0"/>
          <w:numId w:val="1"/>
        </w:numPr>
      </w:pPr>
      <w:r>
        <w:t>Source a contractor to complete the works</w:t>
      </w:r>
    </w:p>
    <w:p w14:paraId="3C8E651F" w14:textId="77777777" w:rsidR="00FE3711" w:rsidRPr="00FE3711" w:rsidRDefault="00FE3711" w:rsidP="00FE3711">
      <w:pPr>
        <w:rPr>
          <w:u w:val="single"/>
        </w:rPr>
      </w:pPr>
      <w:r w:rsidRPr="00FE3711">
        <w:rPr>
          <w:b/>
          <w:u w:val="single"/>
        </w:rPr>
        <w:t>MORE THAN FIVE EMPLOYEES</w:t>
      </w:r>
    </w:p>
    <w:p w14:paraId="3DCA2FCD" w14:textId="77777777" w:rsidR="00474ECE" w:rsidRDefault="005763C7" w:rsidP="005763C7">
      <w:pPr>
        <w:pStyle w:val="ListParagraph"/>
        <w:numPr>
          <w:ilvl w:val="0"/>
          <w:numId w:val="1"/>
        </w:numPr>
      </w:pPr>
      <w:r>
        <w:t xml:space="preserve">If the contractor </w:t>
      </w:r>
      <w:r w:rsidR="000044C5">
        <w:t>has,</w:t>
      </w:r>
      <w:r>
        <w:t xml:space="preserve"> </w:t>
      </w:r>
      <w:r w:rsidRPr="00474ECE">
        <w:rPr>
          <w:b/>
        </w:rPr>
        <w:t xml:space="preserve">more than </w:t>
      </w:r>
      <w:r w:rsidR="000044C5" w:rsidRPr="00474ECE">
        <w:rPr>
          <w:b/>
        </w:rPr>
        <w:t>five</w:t>
      </w:r>
      <w:r w:rsidRPr="00474ECE">
        <w:rPr>
          <w:b/>
        </w:rPr>
        <w:t xml:space="preserve"> employees</w:t>
      </w:r>
      <w:r>
        <w:t xml:space="preserve"> check if they are listed on the SSIP portal</w:t>
      </w:r>
      <w:r w:rsidR="00474ECE">
        <w:t xml:space="preserve">. </w:t>
      </w:r>
    </w:p>
    <w:p w14:paraId="1098A7A3" w14:textId="77777777" w:rsidR="005763C7" w:rsidRDefault="00474ECE" w:rsidP="005763C7">
      <w:pPr>
        <w:pStyle w:val="ListParagraph"/>
        <w:numPr>
          <w:ilvl w:val="0"/>
          <w:numId w:val="1"/>
        </w:numPr>
      </w:pPr>
      <w:r>
        <w:t>If they are listed on the SSIP portal, a copy of the SSIP certificate must be requested from the supplier/</w:t>
      </w:r>
      <w:r w:rsidR="00FE3711">
        <w:t>contractor of</w:t>
      </w:r>
      <w:r>
        <w:t xml:space="preserve"> the service.</w:t>
      </w:r>
    </w:p>
    <w:p w14:paraId="4B63DBBA" w14:textId="77777777" w:rsidR="00FE3711" w:rsidRPr="008849B8" w:rsidRDefault="00474ECE" w:rsidP="00474ECE">
      <w:pPr>
        <w:pStyle w:val="ListParagraph"/>
        <w:numPr>
          <w:ilvl w:val="0"/>
          <w:numId w:val="1"/>
        </w:numPr>
      </w:pPr>
      <w:r>
        <w:t xml:space="preserve">If they are not listed on the SSIP </w:t>
      </w:r>
      <w:r w:rsidR="00DC36CF">
        <w:t>portal,</w:t>
      </w:r>
      <w:r>
        <w:t xml:space="preserve"> the employer will need to complete the</w:t>
      </w:r>
      <w:r w:rsidRPr="00474ECE">
        <w:t xml:space="preserve"> </w:t>
      </w:r>
      <w:r w:rsidR="008849B8">
        <w:rPr>
          <w:b/>
        </w:rPr>
        <w:t xml:space="preserve">Contractor </w:t>
      </w:r>
      <w:r w:rsidR="00DC36CF">
        <w:rPr>
          <w:b/>
        </w:rPr>
        <w:t>Questionnaire</w:t>
      </w:r>
      <w:r w:rsidRPr="00474ECE">
        <w:rPr>
          <w:b/>
        </w:rPr>
        <w:t xml:space="preserve"> </w:t>
      </w:r>
      <w:r>
        <w:rPr>
          <w:b/>
        </w:rPr>
        <w:t xml:space="preserve">Assessment. </w:t>
      </w:r>
    </w:p>
    <w:p w14:paraId="50F13B4C" w14:textId="440376F3" w:rsidR="008849B8" w:rsidRPr="00DC36CF" w:rsidRDefault="00FE3711" w:rsidP="008849B8">
      <w:pPr>
        <w:pStyle w:val="ListParagraph"/>
        <w:numPr>
          <w:ilvl w:val="0"/>
          <w:numId w:val="1"/>
        </w:numPr>
      </w:pPr>
      <w:r>
        <w:t xml:space="preserve">Once the </w:t>
      </w:r>
      <w:r w:rsidR="000044C5" w:rsidRPr="00DC36CF">
        <w:t xml:space="preserve">contractor has completed </w:t>
      </w:r>
      <w:r w:rsidR="008849B8" w:rsidRPr="00DC36CF">
        <w:t>the</w:t>
      </w:r>
      <w:r w:rsidR="00DC36CF" w:rsidRPr="00DC36CF">
        <w:t xml:space="preserve"> appropriate</w:t>
      </w:r>
      <w:r w:rsidR="008849B8" w:rsidRPr="008849B8">
        <w:rPr>
          <w:b/>
        </w:rPr>
        <w:t xml:space="preserve"> Contractor Questionnaire</w:t>
      </w:r>
      <w:r w:rsidR="00DC36CF">
        <w:rPr>
          <w:b/>
        </w:rPr>
        <w:t xml:space="preserve"> Assessment, </w:t>
      </w:r>
      <w:r w:rsidR="00DC36CF" w:rsidRPr="00DC36CF">
        <w:t>the assessment questionnaire and supporting evidence must be sent to the health and safety advisor</w:t>
      </w:r>
      <w:r w:rsidR="00B1703F">
        <w:t>/-----------------</w:t>
      </w:r>
      <w:bookmarkStart w:id="0" w:name="_GoBack"/>
      <w:bookmarkEnd w:id="0"/>
      <w:r w:rsidR="00DC36CF" w:rsidRPr="00DC36CF">
        <w:t xml:space="preserve"> for approval.</w:t>
      </w:r>
      <w:r w:rsidR="008849B8" w:rsidRPr="00DC36CF">
        <w:t xml:space="preserve"> </w:t>
      </w:r>
    </w:p>
    <w:p w14:paraId="517CAC73" w14:textId="77777777" w:rsidR="00474ECE" w:rsidRDefault="00FE3711" w:rsidP="00474ECE">
      <w:pPr>
        <w:pStyle w:val="ListParagraph"/>
        <w:numPr>
          <w:ilvl w:val="0"/>
          <w:numId w:val="1"/>
        </w:numPr>
      </w:pPr>
      <w:r>
        <w:t>Once approved</w:t>
      </w:r>
      <w:r w:rsidR="001309D0">
        <w:t>,</w:t>
      </w:r>
      <w:r>
        <w:t xml:space="preserve"> the safety documents, a copy of the assessment and a copy of the company’s Public Liability insurance must be held on file.</w:t>
      </w:r>
    </w:p>
    <w:p w14:paraId="36F08973" w14:textId="3DEC6A41" w:rsidR="00FE3711" w:rsidRDefault="00FE3711" w:rsidP="00FE3711">
      <w:pPr>
        <w:pStyle w:val="ListParagraph"/>
        <w:numPr>
          <w:ilvl w:val="0"/>
          <w:numId w:val="1"/>
        </w:numPr>
      </w:pPr>
      <w:r>
        <w:t xml:space="preserve">Once approved the supplier/contractor </w:t>
      </w:r>
      <w:r w:rsidR="00DC36CF">
        <w:t xml:space="preserve">will be added </w:t>
      </w:r>
      <w:r>
        <w:t xml:space="preserve">to the </w:t>
      </w:r>
      <w:r w:rsidRPr="00FE3711">
        <w:rPr>
          <w:b/>
        </w:rPr>
        <w:t>List of Appro</w:t>
      </w:r>
      <w:r>
        <w:rPr>
          <w:b/>
        </w:rPr>
        <w:t xml:space="preserve">ved Contractors / </w:t>
      </w:r>
      <w:r w:rsidR="00FE128C">
        <w:rPr>
          <w:b/>
        </w:rPr>
        <w:t>Suppliers list</w:t>
      </w:r>
      <w:r w:rsidR="001309D0">
        <w:rPr>
          <w:b/>
        </w:rPr>
        <w:t xml:space="preserve">, held by </w:t>
      </w:r>
      <w:r w:rsidR="00416918">
        <w:rPr>
          <w:b/>
        </w:rPr>
        <w:t>---------------------------</w:t>
      </w:r>
    </w:p>
    <w:p w14:paraId="44D5DA2B" w14:textId="5F4C9D92" w:rsidR="00E67E22" w:rsidRDefault="00416918" w:rsidP="00E67E22">
      <w:pPr>
        <w:pStyle w:val="ListParagraph"/>
        <w:numPr>
          <w:ilvl w:val="0"/>
          <w:numId w:val="1"/>
        </w:numPr>
      </w:pPr>
      <w:r>
        <w:t>---------------------------</w:t>
      </w:r>
      <w:r w:rsidR="00FE3711">
        <w:t xml:space="preserve"> will audit the approved supplier list annually to ensure all contractor/suppliers are still compliant with current health and safety legislation, and to ensure a copy of the supplier/contractors current public liability insurance is held on file.</w:t>
      </w:r>
    </w:p>
    <w:p w14:paraId="5B1F71D8" w14:textId="77777777" w:rsidR="00FE3711" w:rsidRPr="00FE3711" w:rsidRDefault="00FE3711" w:rsidP="00FE3711">
      <w:pPr>
        <w:rPr>
          <w:b/>
          <w:u w:val="single"/>
        </w:rPr>
      </w:pPr>
      <w:r w:rsidRPr="00FE3711">
        <w:rPr>
          <w:b/>
          <w:u w:val="single"/>
        </w:rPr>
        <w:t>LES</w:t>
      </w:r>
      <w:r>
        <w:rPr>
          <w:b/>
          <w:u w:val="single"/>
        </w:rPr>
        <w:t>S</w:t>
      </w:r>
      <w:r w:rsidRPr="00FE3711">
        <w:rPr>
          <w:b/>
          <w:u w:val="single"/>
        </w:rPr>
        <w:t xml:space="preserve"> THAN FIVE EMPLOYEES</w:t>
      </w:r>
    </w:p>
    <w:p w14:paraId="605F5D95" w14:textId="77777777" w:rsidR="00DC36CF" w:rsidRPr="00DC36CF" w:rsidRDefault="005763C7" w:rsidP="000F107E">
      <w:pPr>
        <w:pStyle w:val="ListParagraph"/>
        <w:numPr>
          <w:ilvl w:val="0"/>
          <w:numId w:val="1"/>
        </w:numPr>
      </w:pPr>
      <w:r>
        <w:t xml:space="preserve">If the contractor has </w:t>
      </w:r>
      <w:r w:rsidRPr="00DC36CF">
        <w:rPr>
          <w:b/>
        </w:rPr>
        <w:t xml:space="preserve">less </w:t>
      </w:r>
      <w:r w:rsidR="00474ECE" w:rsidRPr="00DC36CF">
        <w:rPr>
          <w:b/>
        </w:rPr>
        <w:t>than</w:t>
      </w:r>
      <w:r w:rsidRPr="00DC36CF">
        <w:rPr>
          <w:b/>
        </w:rPr>
        <w:t xml:space="preserve"> </w:t>
      </w:r>
      <w:r w:rsidR="00DC36CF" w:rsidRPr="00DC36CF">
        <w:rPr>
          <w:b/>
        </w:rPr>
        <w:t>five</w:t>
      </w:r>
      <w:r w:rsidRPr="00DC36CF">
        <w:rPr>
          <w:b/>
        </w:rPr>
        <w:t xml:space="preserve"> employees</w:t>
      </w:r>
      <w:r>
        <w:t xml:space="preserve">, they will need to complete the </w:t>
      </w:r>
      <w:r w:rsidRPr="00DC36CF">
        <w:rPr>
          <w:b/>
        </w:rPr>
        <w:t xml:space="preserve">Health and Safety </w:t>
      </w:r>
      <w:r w:rsidR="00DC36CF" w:rsidRPr="00DC36CF">
        <w:rPr>
          <w:b/>
        </w:rPr>
        <w:t>Questionnaire</w:t>
      </w:r>
      <w:r w:rsidRPr="00DC36CF">
        <w:rPr>
          <w:b/>
        </w:rPr>
        <w:t xml:space="preserve"> for compa</w:t>
      </w:r>
      <w:r w:rsidR="00DC36CF">
        <w:rPr>
          <w:b/>
        </w:rPr>
        <w:t>nies with less than five employees.</w:t>
      </w:r>
    </w:p>
    <w:p w14:paraId="45960F78" w14:textId="79419745" w:rsidR="00206048" w:rsidRDefault="00416918" w:rsidP="000F107E">
      <w:pPr>
        <w:pStyle w:val="ListParagraph"/>
        <w:numPr>
          <w:ilvl w:val="0"/>
          <w:numId w:val="1"/>
        </w:numPr>
      </w:pPr>
      <w:r>
        <w:t>-------------------------</w:t>
      </w:r>
      <w:r w:rsidR="00206048" w:rsidRPr="00206048">
        <w:t xml:space="preserve"> must obtain a copy of the contractor/suppliers Public Liability Insurance</w:t>
      </w:r>
    </w:p>
    <w:p w14:paraId="28DC4F7A" w14:textId="737DD387" w:rsidR="00206048" w:rsidRPr="00206048" w:rsidRDefault="00206048" w:rsidP="00206048">
      <w:pPr>
        <w:pStyle w:val="ListParagraph"/>
        <w:numPr>
          <w:ilvl w:val="0"/>
          <w:numId w:val="1"/>
        </w:numPr>
      </w:pPr>
      <w:r>
        <w:t xml:space="preserve">Once the </w:t>
      </w:r>
      <w:r w:rsidRPr="00206048">
        <w:t xml:space="preserve">Health and Safety arrangements for companies with less than </w:t>
      </w:r>
      <w:r w:rsidR="000044C5" w:rsidRPr="00206048">
        <w:t>five</w:t>
      </w:r>
      <w:r w:rsidR="00AD2142">
        <w:t xml:space="preserve"> employees </w:t>
      </w:r>
      <w:r w:rsidR="00DC36CF">
        <w:t>questionnaire</w:t>
      </w:r>
      <w:r>
        <w:t xml:space="preserve"> has been completed this information must be sent</w:t>
      </w:r>
      <w:r w:rsidR="00DC36CF">
        <w:t>, with a copy of the company public liability insurance,</w:t>
      </w:r>
      <w:r>
        <w:t xml:space="preserve"> to </w:t>
      </w:r>
      <w:r w:rsidR="00416918">
        <w:t>--------------------------------</w:t>
      </w:r>
      <w:r>
        <w:t xml:space="preserve"> for approval.</w:t>
      </w:r>
    </w:p>
    <w:p w14:paraId="26E1CFD7" w14:textId="5DE4A271" w:rsidR="00E67E22" w:rsidRDefault="00206048" w:rsidP="00E67E22">
      <w:pPr>
        <w:pStyle w:val="ListParagraph"/>
        <w:numPr>
          <w:ilvl w:val="0"/>
          <w:numId w:val="1"/>
        </w:numPr>
      </w:pPr>
      <w:r>
        <w:t>Once approved</w:t>
      </w:r>
      <w:r w:rsidR="00AD2142">
        <w:t>,</w:t>
      </w:r>
      <w:r>
        <w:t xml:space="preserve"> the supplier/contractor can be added to the </w:t>
      </w:r>
      <w:r w:rsidRPr="00206048">
        <w:t xml:space="preserve">List of Approved Contractors / </w:t>
      </w:r>
      <w:r w:rsidR="00FE128C" w:rsidRPr="00206048">
        <w:t>Suppliers list</w:t>
      </w:r>
      <w:r w:rsidRPr="00206048">
        <w:t>.</w:t>
      </w:r>
    </w:p>
    <w:p w14:paraId="3FEF40C0" w14:textId="77777777" w:rsidR="00E67E22" w:rsidRPr="00DC36CF" w:rsidRDefault="00E67E22" w:rsidP="00DC36CF"/>
    <w:sectPr w:rsidR="00E67E22" w:rsidRPr="00DC36C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2A9AB" w14:textId="77777777" w:rsidR="009836F2" w:rsidRDefault="009836F2" w:rsidP="00DC36CF">
      <w:pPr>
        <w:spacing w:after="0" w:line="240" w:lineRule="auto"/>
      </w:pPr>
      <w:r>
        <w:separator/>
      </w:r>
    </w:p>
  </w:endnote>
  <w:endnote w:type="continuationSeparator" w:id="0">
    <w:p w14:paraId="5106DCDB" w14:textId="77777777" w:rsidR="009836F2" w:rsidRDefault="009836F2" w:rsidP="00DC3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0743914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89C3E4" w14:textId="77777777" w:rsidR="00DC36CF" w:rsidRPr="00DC36CF" w:rsidRDefault="00DC36CF" w:rsidP="00DC36CF">
            <w:pPr>
              <w:pStyle w:val="Footer"/>
              <w:rPr>
                <w:sz w:val="16"/>
                <w:szCs w:val="16"/>
              </w:rPr>
            </w:pPr>
            <w:r w:rsidRPr="00DC36CF">
              <w:rPr>
                <w:sz w:val="16"/>
                <w:szCs w:val="16"/>
              </w:rPr>
              <w:t xml:space="preserve">Contractor Approval Procedure </w:t>
            </w:r>
            <w:r w:rsidRPr="00DC36CF">
              <w:rPr>
                <w:sz w:val="16"/>
                <w:szCs w:val="16"/>
              </w:rPr>
              <w:tab/>
            </w:r>
            <w:r w:rsidRPr="00DC36CF">
              <w:rPr>
                <w:sz w:val="16"/>
                <w:szCs w:val="16"/>
              </w:rPr>
              <w:tab/>
              <w:t xml:space="preserve">Page </w:t>
            </w:r>
            <w:r w:rsidRPr="00DC36CF">
              <w:rPr>
                <w:b/>
                <w:bCs/>
                <w:sz w:val="16"/>
                <w:szCs w:val="16"/>
              </w:rPr>
              <w:fldChar w:fldCharType="begin"/>
            </w:r>
            <w:r w:rsidRPr="00DC36CF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DC36CF">
              <w:rPr>
                <w:b/>
                <w:bCs/>
                <w:sz w:val="16"/>
                <w:szCs w:val="16"/>
              </w:rPr>
              <w:fldChar w:fldCharType="separate"/>
            </w:r>
            <w:r w:rsidR="001309D0">
              <w:rPr>
                <w:b/>
                <w:bCs/>
                <w:noProof/>
                <w:sz w:val="16"/>
                <w:szCs w:val="16"/>
              </w:rPr>
              <w:t>1</w:t>
            </w:r>
            <w:r w:rsidRPr="00DC36CF">
              <w:rPr>
                <w:b/>
                <w:bCs/>
                <w:sz w:val="16"/>
                <w:szCs w:val="16"/>
              </w:rPr>
              <w:fldChar w:fldCharType="end"/>
            </w:r>
            <w:r w:rsidRPr="00DC36CF">
              <w:rPr>
                <w:sz w:val="16"/>
                <w:szCs w:val="16"/>
              </w:rPr>
              <w:t xml:space="preserve"> of </w:t>
            </w:r>
            <w:r w:rsidRPr="00DC36CF">
              <w:rPr>
                <w:b/>
                <w:bCs/>
                <w:sz w:val="16"/>
                <w:szCs w:val="16"/>
              </w:rPr>
              <w:fldChar w:fldCharType="begin"/>
            </w:r>
            <w:r w:rsidRPr="00DC36CF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DC36CF">
              <w:rPr>
                <w:b/>
                <w:bCs/>
                <w:sz w:val="16"/>
                <w:szCs w:val="16"/>
              </w:rPr>
              <w:fldChar w:fldCharType="separate"/>
            </w:r>
            <w:r w:rsidR="001309D0">
              <w:rPr>
                <w:b/>
                <w:bCs/>
                <w:noProof/>
                <w:sz w:val="16"/>
                <w:szCs w:val="16"/>
              </w:rPr>
              <w:t>1</w:t>
            </w:r>
            <w:r w:rsidRPr="00DC36C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2CA2DF" w14:textId="77777777" w:rsidR="00DC36CF" w:rsidRPr="00DC36CF" w:rsidRDefault="00DC36CF" w:rsidP="00DC36CF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C4A76" w14:textId="77777777" w:rsidR="009836F2" w:rsidRDefault="009836F2" w:rsidP="00DC36CF">
      <w:pPr>
        <w:spacing w:after="0" w:line="240" w:lineRule="auto"/>
      </w:pPr>
      <w:r>
        <w:separator/>
      </w:r>
    </w:p>
  </w:footnote>
  <w:footnote w:type="continuationSeparator" w:id="0">
    <w:p w14:paraId="6EE3BBE7" w14:textId="77777777" w:rsidR="009836F2" w:rsidRDefault="009836F2" w:rsidP="00DC3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A6A79"/>
    <w:multiLevelType w:val="hybridMultilevel"/>
    <w:tmpl w:val="ADB81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529E"/>
    <w:multiLevelType w:val="hybridMultilevel"/>
    <w:tmpl w:val="F094134A"/>
    <w:lvl w:ilvl="0" w:tplc="0EA062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06C"/>
    <w:rsid w:val="000044C5"/>
    <w:rsid w:val="0004088F"/>
    <w:rsid w:val="001309D0"/>
    <w:rsid w:val="00206048"/>
    <w:rsid w:val="00416918"/>
    <w:rsid w:val="004663D0"/>
    <w:rsid w:val="00474ECE"/>
    <w:rsid w:val="005763C7"/>
    <w:rsid w:val="006019B1"/>
    <w:rsid w:val="00621247"/>
    <w:rsid w:val="00660D76"/>
    <w:rsid w:val="0085490E"/>
    <w:rsid w:val="008849B8"/>
    <w:rsid w:val="009836F2"/>
    <w:rsid w:val="00A32B15"/>
    <w:rsid w:val="00AD2142"/>
    <w:rsid w:val="00B1703F"/>
    <w:rsid w:val="00BA4F83"/>
    <w:rsid w:val="00BC08C9"/>
    <w:rsid w:val="00C0406C"/>
    <w:rsid w:val="00D37960"/>
    <w:rsid w:val="00DB0EFE"/>
    <w:rsid w:val="00DC36CF"/>
    <w:rsid w:val="00E44288"/>
    <w:rsid w:val="00E67E22"/>
    <w:rsid w:val="00F718A0"/>
    <w:rsid w:val="00FE128C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53414"/>
  <w15:chartTrackingRefBased/>
  <w15:docId w15:val="{17D2A615-F2B1-4454-B16A-D497D0AB9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63C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63C7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763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0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8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36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6CF"/>
  </w:style>
  <w:style w:type="paragraph" w:styleId="Footer">
    <w:name w:val="footer"/>
    <w:basedOn w:val="Normal"/>
    <w:link w:val="FooterChar"/>
    <w:uiPriority w:val="99"/>
    <w:unhideWhenUsed/>
    <w:rsid w:val="00DC36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ssipportal.org.uk/Home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EE44054780549856E55112128F1D3" ma:contentTypeVersion="14" ma:contentTypeDescription="Create a new document." ma:contentTypeScope="" ma:versionID="06f8a025b31392ff189a2f5eed145c31">
  <xsd:schema xmlns:xsd="http://www.w3.org/2001/XMLSchema" xmlns:xs="http://www.w3.org/2001/XMLSchema" xmlns:p="http://schemas.microsoft.com/office/2006/metadata/properties" xmlns:ns1="http://schemas.microsoft.com/sharepoint/v3" xmlns:ns2="e564085c-b622-44aa-b2cd-26eba6e9593a" xmlns:ns3="68fb6154-a499-4db0-ae30-f04aa2ef8511" targetNamespace="http://schemas.microsoft.com/office/2006/metadata/properties" ma:root="true" ma:fieldsID="39f7c0789e085745f1d44d3f2cbd2b4d" ns1:_="" ns2:_="" ns3:_="">
    <xsd:import namespace="http://schemas.microsoft.com/sharepoint/v3"/>
    <xsd:import namespace="e564085c-b622-44aa-b2cd-26eba6e9593a"/>
    <xsd:import namespace="68fb6154-a499-4db0-ae30-f04aa2ef85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4085c-b622-44aa-b2cd-26eba6e9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b6154-a499-4db0-ae30-f04aa2ef85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B9B339-C778-45B2-8026-DAE80FD706A6}"/>
</file>

<file path=customXml/itemProps2.xml><?xml version="1.0" encoding="utf-8"?>
<ds:datastoreItem xmlns:ds="http://schemas.openxmlformats.org/officeDocument/2006/customXml" ds:itemID="{630BC168-AF48-45CB-90F0-A537B66B787D}"/>
</file>

<file path=customXml/itemProps3.xml><?xml version="1.0" encoding="utf-8"?>
<ds:datastoreItem xmlns:ds="http://schemas.openxmlformats.org/officeDocument/2006/customXml" ds:itemID="{DB67C334-1496-443F-9F70-9DA580D98C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BESA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Crosland</dc:creator>
  <cp:keywords/>
  <dc:description/>
  <cp:lastModifiedBy>Rebecca Crosland</cp:lastModifiedBy>
  <cp:revision>5</cp:revision>
  <cp:lastPrinted>2019-06-26T12:26:00Z</cp:lastPrinted>
  <dcterms:created xsi:type="dcterms:W3CDTF">2020-09-07T09:54:00Z</dcterms:created>
  <dcterms:modified xsi:type="dcterms:W3CDTF">2020-11-13T09:38:00Z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0x010100EB7EE44054780549856E55112128F1D3</vt:lpwstr>
  </property>
</Properties>
</file>